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"/>
        <w:rPr>
          <w:rStyle w:val="Aucun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Style w:val="Aucun"/>
          <w:rFonts w:ascii="Times New Roman" w:hAnsi="Times New Roman"/>
          <w:b w:val="1"/>
          <w:bCs w:val="1"/>
          <w:sz w:val="24"/>
          <w:szCs w:val="24"/>
          <w:rtl w:val="0"/>
          <w:lang w:val="fr-FR"/>
        </w:rPr>
        <w:t>Propos introductif Colloque Cercle Colbert mardi 13 juin 2023</w:t>
      </w:r>
    </w:p>
    <w:p>
      <w:pPr>
        <w:pStyle w:val="Corps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fr-FR"/>
        </w:rPr>
        <w:t>Mesdames messieurs,</w:t>
      </w:r>
    </w:p>
    <w:p>
      <w:pPr>
        <w:pStyle w:val="Corps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fr-FR"/>
        </w:rPr>
        <w:t>Je voudrais tout d</w:t>
      </w:r>
      <w:r>
        <w:rPr>
          <w:rFonts w:ascii="Times New Roman" w:hAnsi="Times New Roman" w:hint="default"/>
          <w:sz w:val="24"/>
          <w:szCs w:val="24"/>
          <w:rtl w:val="0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abord remercier Monsieur le Pr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fet Jean-Christophe Moraud et Fr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ric Gabillon de leur invitation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fr-FR"/>
        </w:rPr>
        <w:t>ouvrir ce colloque, ainsi que les autorit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s et associations co</w:t>
      </w:r>
      <w:r>
        <w:rPr>
          <w:rFonts w:ascii="Times New Roman" w:hAnsi="Times New Roman"/>
          <w:sz w:val="24"/>
          <w:szCs w:val="24"/>
          <w:rtl w:val="0"/>
          <w:lang w:val="fr-FR"/>
        </w:rPr>
        <w:t>-</w:t>
      </w:r>
      <w:r>
        <w:rPr>
          <w:rFonts w:ascii="Times New Roman" w:hAnsi="Times New Roman"/>
          <w:sz w:val="24"/>
          <w:szCs w:val="24"/>
          <w:rtl w:val="0"/>
          <w:lang w:val="fr-FR"/>
        </w:rPr>
        <w:t>organisatrices.</w:t>
      </w:r>
    </w:p>
    <w:p>
      <w:pPr>
        <w:pStyle w:val="Corps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fr-FR"/>
        </w:rPr>
        <w:t xml:space="preserve">Ce faisant, ils me permettent de rajeunir de plus de 20 ans, (ce qui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rtl w:val="0"/>
        </w:rPr>
        <w:t xml:space="preserve">mon </w:t>
      </w:r>
      <w:r>
        <w:rPr>
          <w:rFonts w:ascii="Times New Roman" w:hAnsi="Times New Roman" w:hint="default"/>
          <w:sz w:val="24"/>
          <w:szCs w:val="24"/>
          <w:rtl w:val="0"/>
        </w:rPr>
        <w:t>â</w:t>
      </w:r>
      <w:r>
        <w:rPr>
          <w:rFonts w:ascii="Times New Roman" w:hAnsi="Times New Roman"/>
          <w:sz w:val="24"/>
          <w:szCs w:val="24"/>
          <w:rtl w:val="0"/>
          <w:lang w:val="fr-FR"/>
        </w:rPr>
        <w:t>ge est pr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cieux), puisqu</w:t>
      </w:r>
      <w:r>
        <w:rPr>
          <w:rFonts w:ascii="Times New Roman" w:hAnsi="Times New Roman" w:hint="default"/>
          <w:sz w:val="24"/>
          <w:szCs w:val="24"/>
          <w:rtl w:val="0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en juin 2001, avec Didier Migaud, nous parachevions l</w:t>
      </w:r>
      <w:r>
        <w:rPr>
          <w:rFonts w:ascii="Times New Roman" w:hAnsi="Times New Roman" w:hint="default"/>
          <w:sz w:val="24"/>
          <w:szCs w:val="24"/>
          <w:rtl w:val="0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aventure de la LOLF</w:t>
      </w:r>
      <w:r>
        <w:rPr>
          <w:rFonts w:ascii="Times New Roman" w:hAnsi="Times New Roman"/>
          <w:sz w:val="24"/>
          <w:szCs w:val="24"/>
          <w:rtl w:val="0"/>
          <w:lang w:val="fr-FR"/>
        </w:rPr>
        <w:t>,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 laquelle fut adopt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 xml:space="preserve">e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it-IT"/>
        </w:rPr>
        <w:t>la quasi-unanimit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du Parlement, alors que nous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tions en cohabitation et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fr-FR"/>
        </w:rPr>
        <w:t>quelques encablures de la pr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sidentielle de 2002.</w:t>
      </w:r>
    </w:p>
    <w:p>
      <w:pPr>
        <w:pStyle w:val="Corps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fr-FR"/>
        </w:rPr>
        <w:t>A 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’é</w:t>
      </w:r>
      <w:r>
        <w:rPr>
          <w:rFonts w:ascii="Times New Roman" w:hAnsi="Times New Roman"/>
          <w:sz w:val="24"/>
          <w:szCs w:val="24"/>
          <w:rtl w:val="0"/>
          <w:lang w:val="fr-FR"/>
        </w:rPr>
        <w:t>poque, nous n</w:t>
      </w:r>
      <w:r>
        <w:rPr>
          <w:rFonts w:ascii="Times New Roman" w:hAnsi="Times New Roman" w:hint="default"/>
          <w:sz w:val="24"/>
          <w:szCs w:val="24"/>
          <w:rtl w:val="0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avions pas oubli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fr-FR"/>
        </w:rPr>
        <w:t>les collectivit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s territoriales quant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rtl w:val="0"/>
        </w:rPr>
        <w:t>l</w:t>
      </w:r>
      <w:r>
        <w:rPr>
          <w:rFonts w:ascii="Times New Roman" w:hAnsi="Times New Roman" w:hint="default"/>
          <w:sz w:val="24"/>
          <w:szCs w:val="24"/>
          <w:rtl w:val="0"/>
        </w:rPr>
        <w:t>’</w:t>
      </w:r>
      <w:r>
        <w:rPr>
          <w:rFonts w:ascii="Times New Roman" w:hAnsi="Times New Roman"/>
          <w:sz w:val="24"/>
          <w:szCs w:val="24"/>
          <w:rtl w:val="0"/>
          <w:lang w:val="it-IT"/>
        </w:rPr>
        <w:t>opportunit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fr-FR"/>
        </w:rPr>
        <w:t>de les inclure dans le p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rim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rtl w:val="0"/>
          <w:lang w:val="fr-FR"/>
        </w:rPr>
        <w:t>tre de la loi organique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  <w:r>
        <w:rPr>
          <w:rFonts w:ascii="Times New Roman" w:hAnsi="Times New Roman"/>
          <w:sz w:val="24"/>
          <w:szCs w:val="24"/>
          <w:rtl w:val="0"/>
          <w:lang w:val="fr-FR"/>
        </w:rPr>
        <w:t>; cependant, elles venaient elles-m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ê</w:t>
      </w:r>
      <w:r>
        <w:rPr>
          <w:rFonts w:ascii="Times New Roman" w:hAnsi="Times New Roman"/>
          <w:sz w:val="24"/>
          <w:szCs w:val="24"/>
          <w:rtl w:val="0"/>
          <w:lang w:val="fr-FR"/>
        </w:rPr>
        <w:t>mes de connaitre une 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forme, et il nous avait alors sembl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fr-FR"/>
        </w:rPr>
        <w:t>qu</w:t>
      </w:r>
      <w:r>
        <w:rPr>
          <w:rFonts w:ascii="Times New Roman" w:hAnsi="Times New Roman" w:hint="default"/>
          <w:sz w:val="24"/>
          <w:szCs w:val="24"/>
          <w:rtl w:val="0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il ne serait pas raisonnable de modifier de mani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rtl w:val="0"/>
          <w:lang w:val="fr-FR"/>
        </w:rPr>
        <w:t>re trop rapproch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e leur cadre de gestion. </w:t>
      </w:r>
    </w:p>
    <w:p>
      <w:pPr>
        <w:pStyle w:val="Corps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fr-FR"/>
        </w:rPr>
        <w:t>Les tr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rtl w:val="0"/>
          <w:lang w:val="fr-FR"/>
        </w:rPr>
        <w:t>s nombreux enseignements tir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s de cette mise en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œ</w:t>
      </w:r>
      <w:r>
        <w:rPr>
          <w:rFonts w:ascii="Times New Roman" w:hAnsi="Times New Roman"/>
          <w:sz w:val="24"/>
          <w:szCs w:val="24"/>
          <w:rtl w:val="0"/>
          <w:lang w:val="fr-FR"/>
        </w:rPr>
        <w:t>uvre de la LOLF doivent, me semble-t-il, nous alerter sur les importantes anticipations que nous devons absolument pr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voir pour ce qu</w:t>
      </w:r>
      <w:r>
        <w:rPr>
          <w:rFonts w:ascii="Times New Roman" w:hAnsi="Times New Roman" w:hint="default"/>
          <w:sz w:val="24"/>
          <w:szCs w:val="24"/>
          <w:rtl w:val="0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il est convenu d</w:t>
      </w:r>
      <w:r>
        <w:rPr>
          <w:rFonts w:ascii="Times New Roman" w:hAnsi="Times New Roman" w:hint="default"/>
          <w:sz w:val="24"/>
          <w:szCs w:val="24"/>
          <w:rtl w:val="0"/>
        </w:rPr>
        <w:t>’</w:t>
      </w:r>
      <w:r>
        <w:rPr>
          <w:rFonts w:ascii="Times New Roman" w:hAnsi="Times New Roman"/>
          <w:sz w:val="24"/>
          <w:szCs w:val="24"/>
          <w:rtl w:val="0"/>
          <w:lang w:val="nl-NL"/>
        </w:rPr>
        <w:t xml:space="preserve">appeler </w:t>
      </w:r>
      <w:r>
        <w:rPr>
          <w:rFonts w:ascii="Times New Roman" w:hAnsi="Times New Roman" w:hint="default"/>
          <w:sz w:val="24"/>
          <w:szCs w:val="24"/>
          <w:rtl w:val="0"/>
        </w:rPr>
        <w:t>« </w:t>
      </w:r>
      <w:r>
        <w:rPr>
          <w:rFonts w:ascii="Times New Roman" w:hAnsi="Times New Roman"/>
          <w:sz w:val="24"/>
          <w:szCs w:val="24"/>
          <w:rtl w:val="0"/>
          <w:lang w:val="fr-FR"/>
        </w:rPr>
        <w:t>la nouvelle gestion locale</w:t>
      </w:r>
      <w:r>
        <w:rPr>
          <w:rFonts w:ascii="Times New Roman" w:hAnsi="Times New Roman" w:hint="default"/>
          <w:sz w:val="24"/>
          <w:szCs w:val="24"/>
          <w:rtl w:val="0"/>
        </w:rPr>
        <w:t> »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Corps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fr-FR"/>
        </w:rPr>
        <w:t>La part des collectivit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s dans l</w:t>
      </w:r>
      <w:r>
        <w:rPr>
          <w:rFonts w:ascii="Times New Roman" w:hAnsi="Times New Roman" w:hint="default"/>
          <w:sz w:val="24"/>
          <w:szCs w:val="24"/>
          <w:rtl w:val="0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ensemble de nos finances publiques (elles p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rtl w:val="0"/>
          <w:lang w:val="fr-FR"/>
        </w:rPr>
        <w:t>sent en effet un peu plus de 20% de la 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penses publique, et 58% de l</w:t>
      </w:r>
      <w:r>
        <w:rPr>
          <w:rFonts w:ascii="Times New Roman" w:hAnsi="Times New Roman" w:hint="default"/>
          <w:sz w:val="24"/>
          <w:szCs w:val="24"/>
          <w:rtl w:val="0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investissement public) justifie qu</w:t>
      </w:r>
      <w:r>
        <w:rPr>
          <w:rFonts w:ascii="Times New Roman" w:hAnsi="Times New Roman" w:hint="default"/>
          <w:sz w:val="24"/>
          <w:szCs w:val="24"/>
          <w:rtl w:val="0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elles fassent l</w:t>
      </w:r>
      <w:r>
        <w:rPr>
          <w:rFonts w:ascii="Times New Roman" w:hAnsi="Times New Roman" w:hint="default"/>
          <w:sz w:val="24"/>
          <w:szCs w:val="24"/>
          <w:rtl w:val="0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objet de la plus grande attention). Prenons conscience de l</w:t>
      </w:r>
      <w:r>
        <w:rPr>
          <w:rFonts w:ascii="Times New Roman" w:hAnsi="Times New Roman" w:hint="default"/>
          <w:sz w:val="24"/>
          <w:szCs w:val="24"/>
          <w:rtl w:val="0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univers gigantesque et h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rog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rtl w:val="0"/>
          <w:lang w:val="fr-FR"/>
        </w:rPr>
        <w:t>ne concern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, plus de 100.000 comptabilit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s, plus de 60.000 entit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s juridiques soumises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fr-FR"/>
        </w:rPr>
        <w:t>des 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rtl w:val="0"/>
          <w:lang w:val="fr-FR"/>
        </w:rPr>
        <w:t>gles diff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rentes, un champ de comp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tences presque illimit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fr-FR"/>
        </w:rPr>
        <w:t>dont les recettes annuelles cumul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es 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passent les 300 milliards d</w:t>
      </w:r>
      <w:r>
        <w:rPr>
          <w:rFonts w:ascii="Times New Roman" w:hAnsi="Times New Roman" w:hint="default"/>
          <w:sz w:val="24"/>
          <w:szCs w:val="24"/>
          <w:rtl w:val="0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euros, plus de 550.000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lus, et 1,9 millions d</w:t>
      </w:r>
      <w:r>
        <w:rPr>
          <w:rFonts w:ascii="Times New Roman" w:hAnsi="Times New Roman" w:hint="default"/>
          <w:sz w:val="24"/>
          <w:szCs w:val="24"/>
          <w:rtl w:val="0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agents territoriaux. C</w:t>
      </w:r>
      <w:r>
        <w:rPr>
          <w:rFonts w:ascii="Times New Roman" w:hAnsi="Times New Roman" w:hint="default"/>
          <w:sz w:val="24"/>
          <w:szCs w:val="24"/>
          <w:rtl w:val="0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est dire si le droit qui va 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gir la gestion de cet univers doit imp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rativement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ê</w:t>
      </w:r>
      <w:r>
        <w:rPr>
          <w:rFonts w:ascii="Times New Roman" w:hAnsi="Times New Roman"/>
          <w:sz w:val="24"/>
          <w:szCs w:val="24"/>
          <w:rtl w:val="0"/>
          <w:lang w:val="fr-FR"/>
        </w:rPr>
        <w:t>tre con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ç</w:t>
      </w:r>
      <w:r>
        <w:rPr>
          <w:rFonts w:ascii="Times New Roman" w:hAnsi="Times New Roman"/>
          <w:sz w:val="24"/>
          <w:szCs w:val="24"/>
          <w:rtl w:val="0"/>
          <w:lang w:val="fr-FR"/>
        </w:rPr>
        <w:t>u et 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alis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fr-FR"/>
        </w:rPr>
        <w:t>avec le concours de tous les acteurs, notamment locaux.</w:t>
      </w:r>
    </w:p>
    <w:p>
      <w:pPr>
        <w:pStyle w:val="Corps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L</w:t>
      </w:r>
      <w:r>
        <w:rPr>
          <w:rFonts w:ascii="Times New Roman" w:hAnsi="Times New Roman" w:hint="default"/>
          <w:sz w:val="24"/>
          <w:szCs w:val="24"/>
          <w:rtl w:val="0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enjeu de cette gestion doit consister en 1</w:t>
      </w:r>
      <w:r>
        <w:rPr>
          <w:rStyle w:val="Aucun"/>
          <w:rFonts w:ascii="Times New Roman" w:hAnsi="Times New Roman"/>
          <w:sz w:val="24"/>
          <w:szCs w:val="24"/>
          <w:vertAlign w:val="superscript"/>
          <w:rtl w:val="0"/>
        </w:rPr>
        <w:t>er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 à </w:t>
      </w:r>
      <w:r>
        <w:rPr>
          <w:rFonts w:ascii="Times New Roman" w:hAnsi="Times New Roman"/>
          <w:sz w:val="24"/>
          <w:szCs w:val="24"/>
          <w:rtl w:val="0"/>
          <w:lang w:val="fr-FR"/>
        </w:rPr>
        <w:t>respecter l</w:t>
      </w:r>
      <w:r>
        <w:rPr>
          <w:rFonts w:ascii="Times New Roman" w:hAnsi="Times New Roman" w:hint="default"/>
          <w:sz w:val="24"/>
          <w:szCs w:val="24"/>
          <w:rtl w:val="0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exigence fondamentale de </w:t>
      </w:r>
      <w:r>
        <w:rPr>
          <w:rFonts w:ascii="Times New Roman" w:hAnsi="Times New Roman" w:hint="default"/>
          <w:sz w:val="24"/>
          <w:szCs w:val="24"/>
          <w:rtl w:val="0"/>
        </w:rPr>
        <w:t>« </w:t>
      </w:r>
      <w:r>
        <w:rPr>
          <w:rStyle w:val="Aucun"/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>produire des comptes r</w:t>
      </w:r>
      <w:r>
        <w:rPr>
          <w:rStyle w:val="Aucun"/>
          <w:rFonts w:ascii="Times New Roman" w:hAnsi="Times New Roman" w:hint="default"/>
          <w:i w:val="1"/>
          <w:iCs w:val="1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>guliers, sinc</w:t>
      </w:r>
      <w:r>
        <w:rPr>
          <w:rStyle w:val="Aucun"/>
          <w:rFonts w:ascii="Times New Roman" w:hAnsi="Times New Roman" w:hint="default"/>
          <w:i w:val="1"/>
          <w:iCs w:val="1"/>
          <w:sz w:val="24"/>
          <w:szCs w:val="24"/>
          <w:rtl w:val="0"/>
          <w:lang w:val="fr-FR"/>
        </w:rPr>
        <w:t>è</w:t>
      </w:r>
      <w:r>
        <w:rPr>
          <w:rStyle w:val="Aucun"/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>res, donnant une image fid</w:t>
      </w:r>
      <w:r>
        <w:rPr>
          <w:rStyle w:val="Aucun"/>
          <w:rFonts w:ascii="Times New Roman" w:hAnsi="Times New Roman" w:hint="default"/>
          <w:i w:val="1"/>
          <w:iCs w:val="1"/>
          <w:sz w:val="24"/>
          <w:szCs w:val="24"/>
          <w:rtl w:val="0"/>
          <w:lang w:val="fr-FR"/>
        </w:rPr>
        <w:t>è</w:t>
      </w:r>
      <w:r>
        <w:rPr>
          <w:rStyle w:val="Aucun"/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>le du r</w:t>
      </w:r>
      <w:r>
        <w:rPr>
          <w:rStyle w:val="Aucun"/>
          <w:rFonts w:ascii="Times New Roman" w:hAnsi="Times New Roman" w:hint="default"/>
          <w:i w:val="1"/>
          <w:iCs w:val="1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>sultat de la gestion, du patrimoine et de la situation financi</w:t>
      </w:r>
      <w:r>
        <w:rPr>
          <w:rStyle w:val="Aucun"/>
          <w:rFonts w:ascii="Times New Roman" w:hAnsi="Times New Roman" w:hint="default"/>
          <w:i w:val="1"/>
          <w:iCs w:val="1"/>
          <w:sz w:val="24"/>
          <w:szCs w:val="24"/>
          <w:rtl w:val="0"/>
          <w:lang w:val="fr-FR"/>
        </w:rPr>
        <w:t>è</w:t>
      </w:r>
      <w:r>
        <w:rPr>
          <w:rStyle w:val="Aucun"/>
          <w:rFonts w:ascii="Times New Roman" w:hAnsi="Times New Roman"/>
          <w:i w:val="1"/>
          <w:iCs w:val="1"/>
          <w:sz w:val="24"/>
          <w:szCs w:val="24"/>
          <w:rtl w:val="0"/>
        </w:rPr>
        <w:t>re</w:t>
      </w:r>
      <w:r>
        <w:rPr>
          <w:rStyle w:val="Aucun"/>
          <w:rFonts w:ascii="Times New Roman" w:hAnsi="Times New Roman" w:hint="default"/>
          <w:i w:val="1"/>
          <w:iCs w:val="1"/>
          <w:sz w:val="24"/>
          <w:szCs w:val="24"/>
          <w:rtl w:val="0"/>
        </w:rPr>
        <w:t> 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»</w:t>
      </w:r>
      <w:r>
        <w:rPr>
          <w:rFonts w:ascii="Times New Roman" w:hAnsi="Times New Roman"/>
          <w:sz w:val="24"/>
          <w:szCs w:val="24"/>
          <w:rtl w:val="0"/>
          <w:lang w:val="fr-FR"/>
        </w:rPr>
        <w:t>. Mais plus avant, elle doit 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pondre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fr-FR"/>
        </w:rPr>
        <w:t>une demande 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mocratique de plus en plus exigeante qui appelle une transparence maximale, une richesse d</w:t>
      </w:r>
      <w:r>
        <w:rPr>
          <w:rFonts w:ascii="Times New Roman" w:hAnsi="Times New Roman" w:hint="default"/>
          <w:sz w:val="24"/>
          <w:szCs w:val="24"/>
          <w:rtl w:val="0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informations facilement accessibles, des dispositifs nouveaux susceptibles d</w:t>
      </w:r>
      <w:r>
        <w:rPr>
          <w:rFonts w:ascii="Times New Roman" w:hAnsi="Times New Roman" w:hint="default"/>
          <w:sz w:val="24"/>
          <w:szCs w:val="24"/>
          <w:rtl w:val="0"/>
        </w:rPr>
        <w:t>’</w:t>
      </w:r>
      <w:r>
        <w:rPr>
          <w:rFonts w:ascii="Times New Roman" w:hAnsi="Times New Roman"/>
          <w:sz w:val="24"/>
          <w:szCs w:val="24"/>
          <w:rtl w:val="0"/>
        </w:rPr>
        <w:t>am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liorer la perception collective des administrations locales, valorisant l</w:t>
      </w:r>
      <w:r>
        <w:rPr>
          <w:rFonts w:ascii="Times New Roman" w:hAnsi="Times New Roman" w:hint="default"/>
          <w:sz w:val="24"/>
          <w:szCs w:val="24"/>
          <w:rtl w:val="0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image de l</w:t>
      </w:r>
      <w:r>
        <w:rPr>
          <w:rFonts w:ascii="Times New Roman" w:hAnsi="Times New Roman" w:hint="default"/>
          <w:sz w:val="24"/>
          <w:szCs w:val="24"/>
          <w:rtl w:val="0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action publique et contribuant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fr-FR"/>
        </w:rPr>
        <w:t>un fonctionnement 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mocratique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lev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fr-FR"/>
        </w:rPr>
        <w:t>de nos institutions.</w:t>
      </w:r>
    </w:p>
    <w:p>
      <w:pPr>
        <w:pStyle w:val="Corps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fr-FR"/>
        </w:rPr>
        <w:t>Sur ce plan 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mocratique, l</w:t>
      </w:r>
      <w:r>
        <w:rPr>
          <w:rFonts w:ascii="Times New Roman" w:hAnsi="Times New Roman" w:hint="default"/>
          <w:sz w:val="24"/>
          <w:szCs w:val="24"/>
          <w:rtl w:val="0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action locale rev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ê</w:t>
      </w:r>
      <w:r>
        <w:rPr>
          <w:rFonts w:ascii="Times New Roman" w:hAnsi="Times New Roman"/>
          <w:sz w:val="24"/>
          <w:szCs w:val="24"/>
          <w:rtl w:val="0"/>
          <w:lang w:val="fr-FR"/>
        </w:rPr>
        <w:t>t une sp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it-IT"/>
        </w:rPr>
        <w:t>cificit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fr-FR"/>
        </w:rPr>
        <w:t>particuli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rtl w:val="0"/>
        </w:rPr>
        <w:t>re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  <w:r>
        <w:rPr>
          <w:rFonts w:ascii="Times New Roman" w:hAnsi="Times New Roman"/>
          <w:sz w:val="24"/>
          <w:szCs w:val="24"/>
          <w:rtl w:val="0"/>
          <w:lang w:val="fr-FR"/>
        </w:rPr>
        <w:t>: celle de s</w:t>
      </w:r>
      <w:r>
        <w:rPr>
          <w:rFonts w:ascii="Times New Roman" w:hAnsi="Times New Roman" w:hint="default"/>
          <w:sz w:val="24"/>
          <w:szCs w:val="24"/>
          <w:rtl w:val="0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accomplir directement et quotidiennement sous les yeux des citoyens. Elle requiert donc des pr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cautions suppl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mentaires.</w:t>
      </w:r>
    </w:p>
    <w:p>
      <w:pPr>
        <w:pStyle w:val="Corps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S</w:t>
      </w:r>
      <w:r>
        <w:rPr>
          <w:rFonts w:ascii="Times New Roman" w:hAnsi="Times New Roman" w:hint="default"/>
          <w:sz w:val="24"/>
          <w:szCs w:val="24"/>
          <w:rtl w:val="0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agissant de la mise en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œ</w:t>
      </w:r>
      <w:r>
        <w:rPr>
          <w:rFonts w:ascii="Times New Roman" w:hAnsi="Times New Roman"/>
          <w:sz w:val="24"/>
          <w:szCs w:val="24"/>
          <w:rtl w:val="0"/>
          <w:lang w:val="fr-FR"/>
        </w:rPr>
        <w:t>uvre, une aventure de cette ampleur me semble exiger un pilotage politique et technique parfaitement articul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, sans que l</w:t>
      </w:r>
      <w:r>
        <w:rPr>
          <w:rFonts w:ascii="Times New Roman" w:hAnsi="Times New Roman" w:hint="default"/>
          <w:sz w:val="24"/>
          <w:szCs w:val="24"/>
          <w:rtl w:val="0"/>
        </w:rPr>
        <w:t>’</w:t>
      </w:r>
      <w:r>
        <w:rPr>
          <w:rFonts w:ascii="Times New Roman" w:hAnsi="Times New Roman"/>
          <w:sz w:val="24"/>
          <w:szCs w:val="24"/>
          <w:rtl w:val="0"/>
          <w:lang w:val="it-IT"/>
        </w:rPr>
        <w:t>un ignore l</w:t>
      </w:r>
      <w:r>
        <w:rPr>
          <w:rFonts w:ascii="Times New Roman" w:hAnsi="Times New Roman" w:hint="default"/>
          <w:sz w:val="24"/>
          <w:szCs w:val="24"/>
          <w:rtl w:val="0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autre. Encore une fois, l</w:t>
      </w:r>
      <w:r>
        <w:rPr>
          <w:rFonts w:ascii="Times New Roman" w:hAnsi="Times New Roman" w:hint="default"/>
          <w:sz w:val="24"/>
          <w:szCs w:val="24"/>
          <w:rtl w:val="0"/>
        </w:rPr>
        <w:t>’</w:t>
      </w:r>
      <w:r>
        <w:rPr>
          <w:rFonts w:ascii="Times New Roman" w:hAnsi="Times New Roman"/>
          <w:sz w:val="24"/>
          <w:szCs w:val="24"/>
          <w:rtl w:val="0"/>
          <w:lang w:val="pt-PT"/>
        </w:rPr>
        <w:t>exp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rience de la LOLF nous a enseign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fr-FR"/>
        </w:rPr>
        <w:t>qu</w:t>
      </w:r>
      <w:r>
        <w:rPr>
          <w:rFonts w:ascii="Times New Roman" w:hAnsi="Times New Roman" w:hint="default"/>
          <w:sz w:val="24"/>
          <w:szCs w:val="24"/>
          <w:rtl w:val="0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il a fallu deux rapports successifs des fondateurs, en lien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troit et confiant avec les services de Bercy, pour rappeler la volont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fr-FR"/>
        </w:rPr>
        <w:t>initiale du 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gislateur organique. La 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forme s</w:t>
      </w:r>
      <w:r>
        <w:rPr>
          <w:rFonts w:ascii="Times New Roman" w:hAnsi="Times New Roman" w:hint="default"/>
          <w:sz w:val="24"/>
          <w:szCs w:val="24"/>
          <w:rtl w:val="0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est retrouv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 xml:space="preserve">e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fr-FR"/>
        </w:rPr>
        <w:t>un tournant o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ù </w:t>
      </w:r>
      <w:r>
        <w:rPr>
          <w:rFonts w:ascii="Times New Roman" w:hAnsi="Times New Roman"/>
          <w:sz w:val="24"/>
          <w:szCs w:val="24"/>
          <w:rtl w:val="0"/>
          <w:lang w:val="fr-FR"/>
        </w:rPr>
        <w:t>il fallait d</w:t>
      </w:r>
      <w:r>
        <w:rPr>
          <w:rFonts w:ascii="Times New Roman" w:hAnsi="Times New Roman" w:hint="default"/>
          <w:sz w:val="24"/>
          <w:szCs w:val="24"/>
          <w:rtl w:val="0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urgence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fr-FR"/>
        </w:rPr>
        <w:t>la fois proc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der aux 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cessaires 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glages techniques mais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galement 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gripper la machine et retrouver le sens originel de la 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marche.  Les sous-titres de chacun des rapports 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sument parfaitement les 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it-IT"/>
        </w:rPr>
        <w:t>cessit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s de 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’é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poque, </w:t>
      </w:r>
      <w:r>
        <w:rPr>
          <w:rFonts w:ascii="Times New Roman" w:hAnsi="Times New Roman" w:hint="default"/>
          <w:sz w:val="24"/>
          <w:szCs w:val="24"/>
          <w:rtl w:val="0"/>
        </w:rPr>
        <w:t>« </w:t>
      </w:r>
      <w:r>
        <w:rPr>
          <w:rStyle w:val="Aucun"/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>une bureaucratie inqui</w:t>
      </w:r>
      <w:r>
        <w:rPr>
          <w:rStyle w:val="Aucun"/>
          <w:rFonts w:ascii="Times New Roman" w:hAnsi="Times New Roman" w:hint="default"/>
          <w:i w:val="1"/>
          <w:iCs w:val="1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 xml:space="preserve">tante, des simplifications </w:t>
      </w:r>
      <w:r>
        <w:rPr>
          <w:rStyle w:val="Aucun"/>
          <w:rFonts w:ascii="Times New Roman" w:hAnsi="Times New Roman" w:hint="default"/>
          <w:i w:val="1"/>
          <w:iCs w:val="1"/>
          <w:sz w:val="24"/>
          <w:szCs w:val="24"/>
          <w:rtl w:val="0"/>
          <w:lang w:val="fr-FR"/>
        </w:rPr>
        <w:t xml:space="preserve">à </w:t>
      </w:r>
      <w:r>
        <w:rPr>
          <w:rStyle w:val="Aucun"/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>introduire, donner aux responsables les moyens d</w:t>
      </w:r>
      <w:r>
        <w:rPr>
          <w:rStyle w:val="Aucun"/>
          <w:rFonts w:ascii="Times New Roman" w:hAnsi="Times New Roman" w:hint="default"/>
          <w:i w:val="1"/>
          <w:iCs w:val="1"/>
          <w:sz w:val="24"/>
          <w:szCs w:val="24"/>
          <w:rtl w:val="0"/>
        </w:rPr>
        <w:t>’</w:t>
      </w:r>
      <w:r>
        <w:rPr>
          <w:rStyle w:val="Aucun"/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>accomplir leurs missions, faire de la comptabilit</w:t>
      </w:r>
      <w:r>
        <w:rPr>
          <w:rStyle w:val="Aucun"/>
          <w:rFonts w:ascii="Times New Roman" w:hAnsi="Times New Roman" w:hint="default"/>
          <w:i w:val="1"/>
          <w:iCs w:val="1"/>
          <w:sz w:val="24"/>
          <w:szCs w:val="24"/>
          <w:rtl w:val="0"/>
          <w:lang w:val="fr-FR"/>
        </w:rPr>
        <w:t xml:space="preserve">é </w:t>
      </w:r>
      <w:r>
        <w:rPr>
          <w:rStyle w:val="Aucun"/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>un outil de gestion, r</w:t>
      </w:r>
      <w:r>
        <w:rPr>
          <w:rStyle w:val="Aucun"/>
          <w:rFonts w:ascii="Times New Roman" w:hAnsi="Times New Roman" w:hint="default"/>
          <w:i w:val="1"/>
          <w:iCs w:val="1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>ussir la mise en place des syst</w:t>
      </w:r>
      <w:r>
        <w:rPr>
          <w:rStyle w:val="Aucun"/>
          <w:rFonts w:ascii="Times New Roman" w:hAnsi="Times New Roman" w:hint="default"/>
          <w:i w:val="1"/>
          <w:iCs w:val="1"/>
          <w:sz w:val="24"/>
          <w:szCs w:val="24"/>
          <w:rtl w:val="0"/>
          <w:lang w:val="fr-FR"/>
        </w:rPr>
        <w:t>è</w:t>
      </w:r>
      <w:r>
        <w:rPr>
          <w:rStyle w:val="Aucun"/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>mes d</w:t>
      </w:r>
      <w:r>
        <w:rPr>
          <w:rStyle w:val="Aucun"/>
          <w:rFonts w:ascii="Times New Roman" w:hAnsi="Times New Roman" w:hint="default"/>
          <w:i w:val="1"/>
          <w:iCs w:val="1"/>
          <w:sz w:val="24"/>
          <w:szCs w:val="24"/>
          <w:rtl w:val="0"/>
        </w:rPr>
        <w:t>’</w:t>
      </w:r>
      <w:r>
        <w:rPr>
          <w:rStyle w:val="Aucun"/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>information</w:t>
      </w:r>
      <w:r>
        <w:rPr>
          <w:rFonts w:ascii="Times New Roman" w:hAnsi="Times New Roman" w:hint="default"/>
          <w:sz w:val="24"/>
          <w:szCs w:val="24"/>
          <w:rtl w:val="0"/>
        </w:rPr>
        <w:t> »</w:t>
      </w:r>
      <w:r>
        <w:rPr>
          <w:rFonts w:ascii="Times New Roman" w:hAnsi="Times New Roman"/>
          <w:sz w:val="24"/>
          <w:szCs w:val="24"/>
          <w:rtl w:val="0"/>
          <w:lang w:val="fr-FR"/>
        </w:rPr>
        <w:t>. Et je pourrais en citer d</w:t>
      </w:r>
      <w:r>
        <w:rPr>
          <w:rFonts w:ascii="Times New Roman" w:hAnsi="Times New Roman" w:hint="default"/>
          <w:sz w:val="24"/>
          <w:szCs w:val="24"/>
          <w:rtl w:val="0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autres.</w:t>
      </w:r>
    </w:p>
    <w:p>
      <w:pPr>
        <w:pStyle w:val="Corps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s lors, pour donner une vraie chance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fr-FR"/>
        </w:rPr>
        <w:t>la nouvelle gestion locale, et compte tenu de cette exp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rience, il apparait souhaitable qu</w:t>
      </w:r>
      <w:r>
        <w:rPr>
          <w:rFonts w:ascii="Times New Roman" w:hAnsi="Times New Roman" w:hint="default"/>
          <w:sz w:val="24"/>
          <w:szCs w:val="24"/>
          <w:rtl w:val="0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il soit proc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à </w:t>
      </w:r>
      <w:r>
        <w:rPr>
          <w:rFonts w:ascii="Times New Roman" w:hAnsi="Times New Roman"/>
          <w:sz w:val="24"/>
          <w:szCs w:val="24"/>
          <w:rtl w:val="0"/>
          <w:lang w:val="fr-FR"/>
        </w:rPr>
        <w:t>la mise en place d</w:t>
      </w:r>
      <w:r>
        <w:rPr>
          <w:rFonts w:ascii="Times New Roman" w:hAnsi="Times New Roman" w:hint="default"/>
          <w:sz w:val="24"/>
          <w:szCs w:val="24"/>
          <w:rtl w:val="0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un accompagnement politique et technique ouvert et transparent 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cessaire pour donner un gage pr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cieux d</w:t>
      </w:r>
      <w:r>
        <w:rPr>
          <w:rFonts w:ascii="Times New Roman" w:hAnsi="Times New Roman" w:hint="default"/>
          <w:sz w:val="24"/>
          <w:szCs w:val="24"/>
          <w:rtl w:val="0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efficacit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fr-FR"/>
        </w:rPr>
        <w:t>et de 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ussite.</w:t>
      </w:r>
    </w:p>
    <w:p>
      <w:pPr>
        <w:pStyle w:val="Corps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J</w:t>
      </w:r>
      <w:r>
        <w:rPr>
          <w:rFonts w:ascii="Times New Roman" w:hAnsi="Times New Roman" w:hint="default"/>
          <w:sz w:val="24"/>
          <w:szCs w:val="24"/>
          <w:rtl w:val="0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ajoute que, s</w:t>
      </w:r>
      <w:r>
        <w:rPr>
          <w:rFonts w:ascii="Times New Roman" w:hAnsi="Times New Roman" w:hint="default"/>
          <w:sz w:val="24"/>
          <w:szCs w:val="24"/>
          <w:rtl w:val="0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agissant de la gestion de l</w:t>
      </w:r>
      <w:r>
        <w:rPr>
          <w:rFonts w:ascii="Times New Roman" w:hAnsi="Times New Roman" w:hint="default"/>
          <w:sz w:val="24"/>
          <w:szCs w:val="24"/>
          <w:rtl w:val="0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Etat, il s</w:t>
      </w:r>
      <w:r>
        <w:rPr>
          <w:rFonts w:ascii="Times New Roman" w:hAnsi="Times New Roman" w:hint="default"/>
          <w:sz w:val="24"/>
          <w:szCs w:val="24"/>
          <w:rtl w:val="0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agissait d</w:t>
      </w:r>
      <w:r>
        <w:rPr>
          <w:rFonts w:ascii="Times New Roman" w:hAnsi="Times New Roman" w:hint="default"/>
          <w:sz w:val="24"/>
          <w:szCs w:val="24"/>
          <w:rtl w:val="0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une seule entit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, certes travers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e de nombreux acteurs pas toujours harmonieux entre eux, ni bien dispos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s les uns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rtl w:val="0"/>
        </w:rPr>
        <w:t>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’é</w:t>
      </w:r>
      <w:r>
        <w:rPr>
          <w:rFonts w:ascii="Times New Roman" w:hAnsi="Times New Roman"/>
          <w:sz w:val="24"/>
          <w:szCs w:val="24"/>
          <w:rtl w:val="0"/>
          <w:lang w:val="fr-FR"/>
        </w:rPr>
        <w:t>gard des autres, mais s</w:t>
      </w:r>
      <w:r>
        <w:rPr>
          <w:rFonts w:ascii="Times New Roman" w:hAnsi="Times New Roman" w:hint="default"/>
          <w:sz w:val="24"/>
          <w:szCs w:val="24"/>
          <w:rtl w:val="0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agissant des acteurs locaux, nous sommes en pr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sence d</w:t>
      </w:r>
      <w:r>
        <w:rPr>
          <w:rFonts w:ascii="Times New Roman" w:hAnsi="Times New Roman" w:hint="default"/>
          <w:sz w:val="24"/>
          <w:szCs w:val="24"/>
          <w:rtl w:val="0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une dizaine de milliers d</w:t>
      </w:r>
      <w:r>
        <w:rPr>
          <w:rFonts w:ascii="Times New Roman" w:hAnsi="Times New Roman" w:hint="default"/>
          <w:sz w:val="24"/>
          <w:szCs w:val="24"/>
          <w:rtl w:val="0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acteurs, autonomes les uns vis-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à</w:t>
      </w:r>
      <w:r>
        <w:rPr>
          <w:rFonts w:ascii="Times New Roman" w:hAnsi="Times New Roman"/>
          <w:sz w:val="24"/>
          <w:szCs w:val="24"/>
          <w:rtl w:val="0"/>
          <w:lang w:val="fr-FR"/>
        </w:rPr>
        <w:t>-vis des autres, h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rog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rtl w:val="0"/>
          <w:lang w:val="fr-FR"/>
        </w:rPr>
        <w:t>nes dans leurs tailles, leurs missions, et leurs moyens, et pour lesquels il convient cependant  de mettre en place un corps de 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rtl w:val="0"/>
          <w:lang w:val="fr-FR"/>
        </w:rPr>
        <w:t>gles qui garantisse leur unit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da-DK"/>
        </w:rPr>
        <w:t>et prot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rtl w:val="0"/>
          <w:lang w:val="fr-FR"/>
        </w:rPr>
        <w:t>ge leur diversit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. Ce s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minaire organis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fr-FR"/>
        </w:rPr>
        <w:t>par vos trois associations membres de 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’é</w:t>
      </w:r>
      <w:r>
        <w:rPr>
          <w:rFonts w:ascii="Times New Roman" w:hAnsi="Times New Roman"/>
          <w:sz w:val="24"/>
          <w:szCs w:val="24"/>
          <w:rtl w:val="0"/>
        </w:rPr>
        <w:t>cosyst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rtl w:val="0"/>
          <w:lang w:val="fr-FR"/>
        </w:rPr>
        <w:t>me territorial est une premi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rtl w:val="0"/>
          <w:lang w:val="fr-FR"/>
        </w:rPr>
        <w:t>re et se 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v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rtl w:val="0"/>
          <w:lang w:val="fr-FR"/>
        </w:rPr>
        <w:t>le bien opportun. Il est d</w:t>
      </w:r>
      <w:r>
        <w:rPr>
          <w:rFonts w:ascii="Times New Roman" w:hAnsi="Times New Roman" w:hint="default"/>
          <w:sz w:val="24"/>
          <w:szCs w:val="24"/>
          <w:rtl w:val="0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autant plus 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cessaire que l</w:t>
      </w:r>
      <w:r>
        <w:rPr>
          <w:rFonts w:ascii="Times New Roman" w:hAnsi="Times New Roman" w:hint="default"/>
          <w:sz w:val="24"/>
          <w:szCs w:val="24"/>
          <w:rtl w:val="0"/>
        </w:rPr>
        <w:t>’</w:t>
      </w:r>
      <w:r>
        <w:rPr>
          <w:rFonts w:ascii="Times New Roman" w:hAnsi="Times New Roman"/>
          <w:sz w:val="24"/>
          <w:szCs w:val="24"/>
          <w:rtl w:val="0"/>
          <w:lang w:val="pt-PT"/>
        </w:rPr>
        <w:t>exp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rience montre qu</w:t>
      </w:r>
      <w:r>
        <w:rPr>
          <w:rFonts w:ascii="Times New Roman" w:hAnsi="Times New Roman" w:hint="default"/>
          <w:sz w:val="24"/>
          <w:szCs w:val="24"/>
          <w:rtl w:val="0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une approche exclusivement technique, con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ç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ue au seul niveau central,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pt-PT"/>
        </w:rPr>
        <w:t>trang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rtl w:val="0"/>
        </w:rPr>
        <w:t xml:space="preserve">re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fr-FR"/>
        </w:rPr>
        <w:t>la culture de terrain, ne saurait permettre une adh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sion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fr-FR"/>
        </w:rPr>
        <w:t>cette nouvelle gestion publique locale.</w:t>
      </w:r>
    </w:p>
    <w:p>
      <w:pPr>
        <w:pStyle w:val="Corps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L</w:t>
      </w:r>
      <w:r>
        <w:rPr>
          <w:rFonts w:ascii="Times New Roman" w:hAnsi="Times New Roman" w:hint="default"/>
          <w:sz w:val="24"/>
          <w:szCs w:val="24"/>
          <w:rtl w:val="0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image 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grad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e de la gestion publique en g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ral appelle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fr-FR"/>
        </w:rPr>
        <w:t>un sursaut au b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it-IT"/>
        </w:rPr>
        <w:t>fice d</w:t>
      </w:r>
      <w:r>
        <w:rPr>
          <w:rFonts w:ascii="Times New Roman" w:hAnsi="Times New Roman" w:hint="default"/>
          <w:sz w:val="24"/>
          <w:szCs w:val="24"/>
          <w:rtl w:val="0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une compr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hension par tous les citoyens du fonctionnement de leur collectivit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, ses ressources, ses charges, ses 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sultats. Qu</w:t>
      </w:r>
      <w:r>
        <w:rPr>
          <w:rFonts w:ascii="Times New Roman" w:hAnsi="Times New Roman" w:hint="default"/>
          <w:sz w:val="24"/>
          <w:szCs w:val="24"/>
          <w:rtl w:val="0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une comptabilit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fr-FR"/>
        </w:rPr>
        <w:t>analytique permette de conna</w:t>
      </w:r>
      <w:r>
        <w:rPr>
          <w:rFonts w:ascii="Times New Roman" w:hAnsi="Times New Roman" w:hint="default"/>
          <w:sz w:val="24"/>
          <w:szCs w:val="24"/>
          <w:rtl w:val="0"/>
        </w:rPr>
        <w:t>î</w:t>
      </w:r>
      <w:r>
        <w:rPr>
          <w:rFonts w:ascii="Times New Roman" w:hAnsi="Times New Roman"/>
          <w:sz w:val="24"/>
          <w:szCs w:val="24"/>
          <w:rtl w:val="0"/>
          <w:lang w:val="fr-FR"/>
        </w:rPr>
        <w:t>tre, par unit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’œ</w:t>
      </w:r>
      <w:r>
        <w:rPr>
          <w:rFonts w:ascii="Times New Roman" w:hAnsi="Times New Roman"/>
          <w:sz w:val="24"/>
          <w:szCs w:val="24"/>
          <w:rtl w:val="0"/>
          <w:lang w:val="fr-FR"/>
        </w:rPr>
        <w:t>uvre, le co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û</w:t>
      </w:r>
      <w:r>
        <w:rPr>
          <w:rFonts w:ascii="Times New Roman" w:hAnsi="Times New Roman"/>
          <w:sz w:val="24"/>
          <w:szCs w:val="24"/>
          <w:rtl w:val="0"/>
          <w:lang w:val="fr-FR"/>
        </w:rPr>
        <w:t>t de chaque service public, son financement entre la part de l</w:t>
      </w:r>
      <w:r>
        <w:rPr>
          <w:rFonts w:ascii="Times New Roman" w:hAnsi="Times New Roman" w:hint="default"/>
          <w:sz w:val="24"/>
          <w:szCs w:val="24"/>
          <w:rtl w:val="0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usager, celle de la collectivit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, voire d</w:t>
      </w:r>
      <w:r>
        <w:rPr>
          <w:rFonts w:ascii="Times New Roman" w:hAnsi="Times New Roman" w:hint="default"/>
          <w:sz w:val="24"/>
          <w:szCs w:val="24"/>
          <w:rtl w:val="0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autres institutions. Qu</w:t>
      </w:r>
      <w:r>
        <w:rPr>
          <w:rFonts w:ascii="Times New Roman" w:hAnsi="Times New Roman" w:hint="default"/>
          <w:sz w:val="24"/>
          <w:szCs w:val="24"/>
          <w:rtl w:val="0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une clarification 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elle et accessible soit faite des relations financi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rtl w:val="0"/>
          <w:lang w:val="fr-FR"/>
        </w:rPr>
        <w:t>res entre les diff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rentes administrations publiques afin 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’é</w:t>
      </w:r>
      <w:r>
        <w:rPr>
          <w:rFonts w:ascii="Times New Roman" w:hAnsi="Times New Roman"/>
          <w:sz w:val="24"/>
          <w:szCs w:val="24"/>
          <w:rtl w:val="0"/>
          <w:lang w:val="fr-FR"/>
        </w:rPr>
        <w:t>clairer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  <w:r>
        <w:rPr>
          <w:rFonts w:ascii="Times New Roman" w:hAnsi="Times New Roman"/>
          <w:sz w:val="24"/>
          <w:szCs w:val="24"/>
          <w:rtl w:val="0"/>
          <w:lang w:val="fr-FR"/>
        </w:rPr>
        <w:t>les 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bats qui les traversent, lesquels sont incompr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hensibles pour les non sp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pt-PT"/>
        </w:rPr>
        <w:t>cialistes.</w:t>
      </w:r>
    </w:p>
    <w:p>
      <w:pPr>
        <w:pStyle w:val="Corps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fr-FR"/>
        </w:rPr>
        <w:t>Ces progr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rtl w:val="0"/>
          <w:lang w:val="fr-FR"/>
        </w:rPr>
        <w:t>s commandent des syst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rtl w:val="0"/>
          <w:lang w:val="fr-FR"/>
        </w:rPr>
        <w:t>mes d</w:t>
      </w:r>
      <w:r>
        <w:rPr>
          <w:rFonts w:ascii="Times New Roman" w:hAnsi="Times New Roman" w:hint="default"/>
          <w:sz w:val="24"/>
          <w:szCs w:val="24"/>
          <w:rtl w:val="0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information performants et aussi accessibles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rtl w:val="0"/>
        </w:rPr>
        <w:t>l</w:t>
      </w:r>
      <w:r>
        <w:rPr>
          <w:rFonts w:ascii="Times New Roman" w:hAnsi="Times New Roman" w:hint="default"/>
          <w:sz w:val="24"/>
          <w:szCs w:val="24"/>
          <w:rtl w:val="0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ensemble des agents. 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fr-FR"/>
        </w:rPr>
        <w:t>encore l</w:t>
      </w:r>
      <w:r>
        <w:rPr>
          <w:rFonts w:ascii="Times New Roman" w:hAnsi="Times New Roman" w:hint="default"/>
          <w:sz w:val="24"/>
          <w:szCs w:val="24"/>
          <w:rtl w:val="0"/>
        </w:rPr>
        <w:t>’</w:t>
      </w:r>
      <w:r>
        <w:rPr>
          <w:rFonts w:ascii="Times New Roman" w:hAnsi="Times New Roman"/>
          <w:sz w:val="24"/>
          <w:szCs w:val="24"/>
          <w:rtl w:val="0"/>
          <w:lang w:val="pt-PT"/>
        </w:rPr>
        <w:t>exp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rience de la LOLF sera utile, quand on songe que l</w:t>
      </w:r>
      <w:r>
        <w:rPr>
          <w:rFonts w:ascii="Times New Roman" w:hAnsi="Times New Roman" w:hint="default"/>
          <w:sz w:val="24"/>
          <w:szCs w:val="24"/>
          <w:rtl w:val="0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Etat central s</w:t>
      </w:r>
      <w:r>
        <w:rPr>
          <w:rFonts w:ascii="Times New Roman" w:hAnsi="Times New Roman" w:hint="default"/>
          <w:sz w:val="24"/>
          <w:szCs w:val="24"/>
          <w:rtl w:val="0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y sera pris au moins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fr-FR"/>
        </w:rPr>
        <w:t>trois reprises pour disposer de syst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mes qui,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fr-FR"/>
        </w:rPr>
        <w:t>ce jour, continuent parfois de faire 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bat. La mise en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œ</w:t>
      </w:r>
      <w:r>
        <w:rPr>
          <w:rFonts w:ascii="Times New Roman" w:hAnsi="Times New Roman"/>
          <w:sz w:val="24"/>
          <w:szCs w:val="24"/>
          <w:rtl w:val="0"/>
          <w:lang w:val="fr-FR"/>
        </w:rPr>
        <w:t>uvre desdits syst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rtl w:val="0"/>
          <w:lang w:val="fr-FR"/>
        </w:rPr>
        <w:t>mes pour un univers local aussi h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rog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rtl w:val="0"/>
          <w:lang w:val="fr-FR"/>
        </w:rPr>
        <w:t>ne et multiple constitue un 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fi organisationnel, financier et 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mocratique gigantesque.</w:t>
      </w:r>
    </w:p>
    <w:p>
      <w:pPr>
        <w:pStyle w:val="Corps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fr-FR"/>
        </w:rPr>
        <w:t>Ces progr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rtl w:val="0"/>
          <w:lang w:val="fr-FR"/>
        </w:rPr>
        <w:t>s justifient les initiatives majeures qui sont actuellement en cours, tel le nouveau 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f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rentiel M57, le compte financier unique, l</w:t>
      </w:r>
      <w:r>
        <w:rPr>
          <w:rFonts w:ascii="Times New Roman" w:hAnsi="Times New Roman" w:hint="default"/>
          <w:sz w:val="24"/>
          <w:szCs w:val="24"/>
          <w:rtl w:val="0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accompagnement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fr-FR"/>
        </w:rPr>
        <w:t>la certification et l</w:t>
      </w:r>
      <w:r>
        <w:rPr>
          <w:rFonts w:ascii="Times New Roman" w:hAnsi="Times New Roman" w:hint="default"/>
          <w:sz w:val="24"/>
          <w:szCs w:val="24"/>
          <w:rtl w:val="0"/>
        </w:rPr>
        <w:t>’</w:t>
      </w:r>
      <w:r>
        <w:rPr>
          <w:rFonts w:ascii="Times New Roman" w:hAnsi="Times New Roman"/>
          <w:sz w:val="24"/>
          <w:szCs w:val="24"/>
          <w:rtl w:val="0"/>
        </w:rPr>
        <w:t>am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lioration de la qualit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fr-FR"/>
        </w:rPr>
        <w:t>des comptes. Ces innovations majeures appellent une concertation tr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s approfondie entre les acteurs centraux, ce qui va de soi, mais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galement des acteurs locaux, qu</w:t>
      </w:r>
      <w:r>
        <w:rPr>
          <w:rFonts w:ascii="Times New Roman" w:hAnsi="Times New Roman" w:hint="default"/>
          <w:sz w:val="24"/>
          <w:szCs w:val="24"/>
          <w:rtl w:val="0"/>
        </w:rPr>
        <w:t>’</w:t>
      </w:r>
      <w:r>
        <w:rPr>
          <w:rFonts w:ascii="Times New Roman" w:hAnsi="Times New Roman"/>
          <w:sz w:val="24"/>
          <w:szCs w:val="24"/>
          <w:rtl w:val="0"/>
          <w:lang w:val="it-IT"/>
        </w:rPr>
        <w:t>il s</w:t>
      </w:r>
      <w:r>
        <w:rPr>
          <w:rFonts w:ascii="Times New Roman" w:hAnsi="Times New Roman" w:hint="default"/>
          <w:sz w:val="24"/>
          <w:szCs w:val="24"/>
          <w:rtl w:val="0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agisse des associations nationales 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’é</w:t>
      </w:r>
      <w:r>
        <w:rPr>
          <w:rFonts w:ascii="Times New Roman" w:hAnsi="Times New Roman"/>
          <w:sz w:val="24"/>
          <w:szCs w:val="24"/>
          <w:rtl w:val="0"/>
          <w:lang w:val="fr-FR"/>
        </w:rPr>
        <w:t>lus, de leurs membres de terrain, du 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seau comptable comme d</w:t>
      </w:r>
      <w:r>
        <w:rPr>
          <w:rFonts w:ascii="Times New Roman" w:hAnsi="Times New Roman" w:hint="default"/>
          <w:sz w:val="24"/>
          <w:szCs w:val="24"/>
          <w:rtl w:val="0"/>
        </w:rPr>
        <w:t>’</w:t>
      </w:r>
      <w:r>
        <w:rPr>
          <w:rFonts w:ascii="Times New Roman" w:hAnsi="Times New Roman"/>
          <w:sz w:val="24"/>
          <w:szCs w:val="24"/>
          <w:rtl w:val="0"/>
        </w:rPr>
        <w:t xml:space="preserve">un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chantillon de directeurs de services financiers territoriaux qui anticipent g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ralement bien toutes les chances mais aussi les difficult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s que les nouvelles pratiques peuvent engendrer. </w:t>
      </w:r>
    </w:p>
    <w:p>
      <w:pPr>
        <w:pStyle w:val="Corps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S</w:t>
      </w:r>
      <w:r>
        <w:rPr>
          <w:rFonts w:ascii="Times New Roman" w:hAnsi="Times New Roman" w:hint="default"/>
          <w:sz w:val="24"/>
          <w:szCs w:val="24"/>
          <w:rtl w:val="0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agissant du nouveau 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f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rentiel M57, il devra honorer ses promesses de simplification administrative, ce qui est une gageure dans notre pays. Il devra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galement prendre en compte les caract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ristiques des collectivit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s de petite taille qui requi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rtl w:val="0"/>
          <w:lang w:val="fr-FR"/>
        </w:rPr>
        <w:t>rent une expertise particuli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rtl w:val="0"/>
          <w:lang w:val="fr-FR"/>
        </w:rPr>
        <w:t>re. La coexistence au sein d</w:t>
      </w:r>
      <w:r>
        <w:rPr>
          <w:rFonts w:ascii="Times New Roman" w:hAnsi="Times New Roman" w:hint="default"/>
          <w:sz w:val="24"/>
          <w:szCs w:val="24"/>
          <w:rtl w:val="0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un m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ê</w:t>
      </w:r>
      <w:r>
        <w:rPr>
          <w:rFonts w:ascii="Times New Roman" w:hAnsi="Times New Roman"/>
          <w:sz w:val="24"/>
          <w:szCs w:val="24"/>
          <w:rtl w:val="0"/>
          <w:lang w:val="fr-FR"/>
        </w:rPr>
        <w:t>me EPCI de collectivit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s de tailles in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gales devra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ê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tre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galement anticip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it-IT"/>
        </w:rPr>
        <w:t>e.</w:t>
      </w:r>
    </w:p>
    <w:p>
      <w:pPr>
        <w:pStyle w:val="Corps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S</w:t>
      </w:r>
      <w:r>
        <w:rPr>
          <w:rFonts w:ascii="Times New Roman" w:hAnsi="Times New Roman" w:hint="default"/>
          <w:sz w:val="24"/>
          <w:szCs w:val="24"/>
          <w:rtl w:val="0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agissant du Compte Financier Unique (CFU), il devra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galement honorer sa promesse de </w:t>
      </w:r>
      <w:r>
        <w:rPr>
          <w:rFonts w:ascii="Times New Roman" w:hAnsi="Times New Roman" w:hint="default"/>
          <w:sz w:val="24"/>
          <w:szCs w:val="24"/>
          <w:rtl w:val="0"/>
        </w:rPr>
        <w:t>« 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ploiement d</w:t>
      </w:r>
      <w:r>
        <w:rPr>
          <w:rFonts w:ascii="Times New Roman" w:hAnsi="Times New Roman" w:hint="default"/>
          <w:sz w:val="24"/>
          <w:szCs w:val="24"/>
          <w:rtl w:val="0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une nouvelle gestion publique</w:t>
      </w:r>
      <w:r>
        <w:rPr>
          <w:rFonts w:ascii="Times New Roman" w:hAnsi="Times New Roman" w:hint="default"/>
          <w:sz w:val="24"/>
          <w:szCs w:val="24"/>
          <w:rtl w:val="0"/>
        </w:rPr>
        <w:t> »</w:t>
      </w:r>
      <w:r>
        <w:rPr>
          <w:rFonts w:ascii="Times New Roman" w:hAnsi="Times New Roman"/>
          <w:sz w:val="24"/>
          <w:szCs w:val="24"/>
          <w:rtl w:val="0"/>
          <w:lang w:val="fr-FR"/>
        </w:rPr>
        <w:t>. Il remplacera le compte administratif et le compte de gestion, en rationalisant et en modernisant les informations actuellement contenues dans ces 2 documents. Il atteindra son but s</w:t>
      </w:r>
      <w:r>
        <w:rPr>
          <w:rFonts w:ascii="Times New Roman" w:hAnsi="Times New Roman" w:hint="default"/>
          <w:sz w:val="24"/>
          <w:szCs w:val="24"/>
          <w:rtl w:val="0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il permet de rapprocher les donn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es budg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taires, comptables et financi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res mettant en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vidence leur compl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it-IT"/>
        </w:rPr>
        <w:t>mentarit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. Il ne vise pas, semble-t-il,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fr-FR"/>
        </w:rPr>
        <w:t>remettre en cause le principe de la s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paration entre l</w:t>
      </w:r>
      <w:r>
        <w:rPr>
          <w:rFonts w:ascii="Times New Roman" w:hAnsi="Times New Roman" w:hint="default"/>
          <w:sz w:val="24"/>
          <w:szCs w:val="24"/>
          <w:rtl w:val="0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ordonnateur et le comptable mais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fr-FR"/>
        </w:rPr>
        <w:t>renforcer leur partenariat. Le tabou de cette s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paration ne sera donc pas lev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. La question de 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’é</w:t>
      </w:r>
      <w:r>
        <w:rPr>
          <w:rFonts w:ascii="Times New Roman" w:hAnsi="Times New Roman"/>
          <w:sz w:val="24"/>
          <w:szCs w:val="24"/>
          <w:rtl w:val="0"/>
          <w:lang w:val="fr-FR"/>
        </w:rPr>
        <w:t>ventuelle transformation du 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seau de comptes publics en futur 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seau de commissaires aux comptes locaux ne sera donc pas envisag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 xml:space="preserve">e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fr-FR"/>
        </w:rPr>
        <w:t>terme, comme il pourrait 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’ê</w:t>
      </w:r>
      <w:r>
        <w:rPr>
          <w:rFonts w:ascii="Times New Roman" w:hAnsi="Times New Roman"/>
          <w:sz w:val="24"/>
          <w:szCs w:val="24"/>
          <w:rtl w:val="0"/>
          <w:lang w:val="fr-FR"/>
        </w:rPr>
        <w:t>tre apr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s une vaste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volution du m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tier.</w:t>
      </w:r>
    </w:p>
    <w:p>
      <w:pPr>
        <w:pStyle w:val="Corps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fr-FR"/>
        </w:rPr>
        <w:t xml:space="preserve">Ce Colloque vient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fr-FR"/>
        </w:rPr>
        <w:t>point pour croiser les diversit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s de vue, d</w:t>
      </w:r>
      <w:r>
        <w:rPr>
          <w:rFonts w:ascii="Times New Roman" w:hAnsi="Times New Roman" w:hint="default"/>
          <w:sz w:val="24"/>
          <w:szCs w:val="24"/>
          <w:rtl w:val="0"/>
        </w:rPr>
        <w:t>’</w:t>
      </w:r>
      <w:r>
        <w:rPr>
          <w:rFonts w:ascii="Times New Roman" w:hAnsi="Times New Roman"/>
          <w:sz w:val="24"/>
          <w:szCs w:val="24"/>
          <w:rtl w:val="0"/>
          <w:lang w:val="pt-PT"/>
        </w:rPr>
        <w:t>exp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riences, d</w:t>
      </w:r>
      <w:r>
        <w:rPr>
          <w:rFonts w:ascii="Times New Roman" w:hAnsi="Times New Roman" w:hint="default"/>
          <w:sz w:val="24"/>
          <w:szCs w:val="24"/>
          <w:rtl w:val="0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approches pour 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gager un sens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fr-FR"/>
        </w:rPr>
        <w:t>ces exp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rimentations et 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it-IT"/>
        </w:rPr>
        <w:t>formes. Il sera capital 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’é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changer sur vos </w:t>
      </w:r>
      <w:r>
        <w:rPr>
          <w:rFonts w:ascii="Times New Roman" w:hAnsi="Times New Roman" w:hint="default"/>
          <w:sz w:val="24"/>
          <w:szCs w:val="24"/>
          <w:rtl w:val="0"/>
        </w:rPr>
        <w:t>« </w:t>
      </w:r>
      <w:r>
        <w:rPr>
          <w:rFonts w:ascii="Times New Roman" w:hAnsi="Times New Roman"/>
          <w:sz w:val="24"/>
          <w:szCs w:val="24"/>
          <w:rtl w:val="0"/>
          <w:lang w:val="fr-FR"/>
        </w:rPr>
        <w:t>bonnes pratiques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 » </w:t>
      </w:r>
      <w:r>
        <w:rPr>
          <w:rFonts w:ascii="Times New Roman" w:hAnsi="Times New Roman"/>
          <w:sz w:val="24"/>
          <w:szCs w:val="24"/>
          <w:rtl w:val="0"/>
          <w:lang w:val="fr-FR"/>
        </w:rPr>
        <w:t>et vos id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es innovantes de modernisation de la gestion de nos collectivit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pt-PT"/>
        </w:rPr>
        <w:t xml:space="preserve">s. </w:t>
      </w:r>
    </w:p>
    <w:p>
      <w:pPr>
        <w:pStyle w:val="Corps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fr-FR"/>
        </w:rPr>
        <w:t>Pardonnez-moi 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’ê</w:t>
      </w:r>
      <w:r>
        <w:rPr>
          <w:rFonts w:ascii="Times New Roman" w:hAnsi="Times New Roman"/>
          <w:sz w:val="24"/>
          <w:szCs w:val="24"/>
          <w:rtl w:val="0"/>
          <w:lang w:val="fr-FR"/>
        </w:rPr>
        <w:t>tre un peu long. Vous l</w:t>
      </w:r>
      <w:r>
        <w:rPr>
          <w:rFonts w:ascii="Times New Roman" w:hAnsi="Times New Roman" w:hint="default"/>
          <w:sz w:val="24"/>
          <w:szCs w:val="24"/>
          <w:rtl w:val="0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aurez compris, ce propos ne vise pas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fr-FR"/>
        </w:rPr>
        <w:t>essayer de 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pondre aux nombreuses questions que rec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rtl w:val="0"/>
          <w:lang w:val="fr-FR"/>
        </w:rPr>
        <w:t>le l</w:t>
      </w:r>
      <w:r>
        <w:rPr>
          <w:rFonts w:ascii="Times New Roman" w:hAnsi="Times New Roman" w:hint="default"/>
          <w:sz w:val="24"/>
          <w:szCs w:val="24"/>
          <w:rtl w:val="0"/>
        </w:rPr>
        <w:t>’</w:t>
      </w:r>
      <w:r>
        <w:rPr>
          <w:rFonts w:ascii="Times New Roman" w:hAnsi="Times New Roman"/>
          <w:sz w:val="24"/>
          <w:szCs w:val="24"/>
          <w:rtl w:val="0"/>
        </w:rPr>
        <w:t>av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rtl w:val="0"/>
          <w:lang w:val="fr-FR"/>
        </w:rPr>
        <w:t>nement de la nouvelle gestion locale, mais plut</w:t>
      </w:r>
      <w:r>
        <w:rPr>
          <w:rFonts w:ascii="Times New Roman" w:hAnsi="Times New Roman" w:hint="default"/>
          <w:sz w:val="24"/>
          <w:szCs w:val="24"/>
          <w:rtl w:val="0"/>
        </w:rPr>
        <w:t>ô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t de les poser aux intervenants qui ne vont pas manquer de nous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clairer sur tous ces importants sujets.</w:t>
      </w:r>
    </w:p>
    <w:p>
      <w:pPr>
        <w:pStyle w:val="Corps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fr-FR"/>
        </w:rPr>
        <w:t>Encore une fois,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  <w:r>
        <w:rPr>
          <w:rFonts w:ascii="Times New Roman" w:hAnsi="Times New Roman"/>
          <w:sz w:val="24"/>
          <w:szCs w:val="24"/>
          <w:rtl w:val="0"/>
          <w:lang w:val="fr-FR"/>
        </w:rPr>
        <w:t>la lourde exp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rience qu</w:t>
      </w:r>
      <w:r>
        <w:rPr>
          <w:rFonts w:ascii="Times New Roman" w:hAnsi="Times New Roman" w:hint="default"/>
          <w:sz w:val="24"/>
          <w:szCs w:val="24"/>
          <w:rtl w:val="0"/>
        </w:rPr>
        <w:t>’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aura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la mise en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œ</w:t>
      </w:r>
      <w:r>
        <w:rPr>
          <w:rFonts w:ascii="Times New Roman" w:hAnsi="Times New Roman"/>
          <w:sz w:val="24"/>
          <w:szCs w:val="24"/>
          <w:rtl w:val="0"/>
          <w:lang w:val="fr-FR"/>
        </w:rPr>
        <w:t>uvre de la LOLF nous enseigne que l</w:t>
      </w:r>
      <w:r>
        <w:rPr>
          <w:rFonts w:ascii="Times New Roman" w:hAnsi="Times New Roman" w:hint="default"/>
          <w:sz w:val="24"/>
          <w:szCs w:val="24"/>
          <w:rtl w:val="0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approfondissement des travaux pr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paratoires mobilisant l</w:t>
      </w:r>
      <w:r>
        <w:rPr>
          <w:rFonts w:ascii="Times New Roman" w:hAnsi="Times New Roman" w:hint="default"/>
          <w:sz w:val="24"/>
          <w:szCs w:val="24"/>
          <w:rtl w:val="0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ensemble des acteurs est la condition essentielle et 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it-IT"/>
        </w:rPr>
        <w:t>terminante d</w:t>
      </w:r>
      <w:r>
        <w:rPr>
          <w:rFonts w:ascii="Times New Roman" w:hAnsi="Times New Roman" w:hint="default"/>
          <w:sz w:val="24"/>
          <w:szCs w:val="24"/>
          <w:rtl w:val="0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une 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forme 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ussie et surtout accept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e. Tel est l</w:t>
      </w:r>
      <w:r>
        <w:rPr>
          <w:rFonts w:ascii="Times New Roman" w:hAnsi="Times New Roman" w:hint="default"/>
          <w:sz w:val="24"/>
          <w:szCs w:val="24"/>
          <w:rtl w:val="0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enjeu qui nous 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unit aujourd</w:t>
      </w:r>
      <w:r>
        <w:rPr>
          <w:rFonts w:ascii="Times New Roman" w:hAnsi="Times New Roman" w:hint="default"/>
          <w:sz w:val="24"/>
          <w:szCs w:val="24"/>
          <w:rtl w:val="0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hui et je ne doute pas que ce Colloque y contribuera.</w:t>
      </w:r>
    </w:p>
    <w:p>
      <w:pPr>
        <w:pStyle w:val="Corps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s"/>
        <w:jc w:val="both"/>
      </w:pPr>
      <w:r>
        <w:rPr>
          <w:rFonts w:ascii="Times New Roman" w:cs="Times New Roman" w:hAnsi="Times New Roman" w:eastAsia="Times New Roman"/>
          <w:sz w:val="24"/>
          <w:szCs w:val="24"/>
        </w:rPr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0" w:comments="1" w:insDel="0" w:formatting="0"/>
  <w:trackRevisions/>
  <w:defaultTabStop w:val="708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  <w:style w:type="character" w:styleId="Aucun">
    <w:name w:val="Aucun"/>
    <w:rPr>
      <w:lang w:val="fr-FR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